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B3" w:rsidRDefault="00DA53B3" w:rsidP="00DA53B3">
      <w:pPr>
        <w:spacing w:after="240" w:line="240" w:lineRule="auto"/>
        <w:jc w:val="left"/>
        <w:rPr>
          <w:b/>
          <w:szCs w:val="28"/>
        </w:rPr>
      </w:pPr>
      <w:r>
        <w:rPr>
          <w:b/>
          <w:szCs w:val="28"/>
        </w:rPr>
        <w:t>Công ty:</w:t>
      </w:r>
    </w:p>
    <w:p w:rsidR="00DA53B3" w:rsidRDefault="00DA53B3" w:rsidP="00DA53B3">
      <w:pPr>
        <w:spacing w:after="240" w:line="240" w:lineRule="auto"/>
        <w:jc w:val="left"/>
        <w:rPr>
          <w:b/>
          <w:szCs w:val="28"/>
        </w:rPr>
      </w:pPr>
      <w:r>
        <w:rPr>
          <w:b/>
          <w:szCs w:val="28"/>
        </w:rPr>
        <w:t xml:space="preserve">Địa chỉ: </w:t>
      </w:r>
    </w:p>
    <w:p w:rsidR="00DA53B3" w:rsidRPr="006F3536" w:rsidRDefault="00DA53B3" w:rsidP="00DA53B3">
      <w:pPr>
        <w:spacing w:after="240" w:line="240" w:lineRule="auto"/>
        <w:jc w:val="left"/>
        <w:rPr>
          <w:b/>
          <w:bCs w:val="0"/>
          <w:spacing w:val="-8"/>
          <w:szCs w:val="28"/>
        </w:rPr>
      </w:pPr>
      <w:r>
        <w:rPr>
          <w:b/>
          <w:szCs w:val="28"/>
        </w:rPr>
        <w:t xml:space="preserve">Thông tin liên hệ: </w:t>
      </w:r>
    </w:p>
    <w:p w:rsidR="00DA53B3" w:rsidRDefault="00DA53B3" w:rsidP="00DA53B3">
      <w:pPr>
        <w:spacing w:after="12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rsidR="00DA53B3" w:rsidRDefault="00DA53B3" w:rsidP="00DA53B3">
      <w:pPr>
        <w:spacing w:after="120" w:line="240" w:lineRule="auto"/>
        <w:ind w:firstLine="720"/>
        <w:jc w:val="center"/>
        <w:rPr>
          <w:b/>
          <w:szCs w:val="28"/>
        </w:rPr>
      </w:pPr>
    </w:p>
    <w:p w:rsidR="00DA53B3" w:rsidRDefault="00DA53B3" w:rsidP="00DA53B3">
      <w:pPr>
        <w:spacing w:after="120" w:line="240" w:lineRule="auto"/>
        <w:ind w:firstLine="720"/>
        <w:jc w:val="center"/>
        <w:rPr>
          <w:b/>
          <w:szCs w:val="28"/>
        </w:rPr>
      </w:pPr>
      <w:r w:rsidRPr="0065301A">
        <w:rPr>
          <w:b/>
          <w:szCs w:val="28"/>
        </w:rPr>
        <w:t xml:space="preserve">Kính gửi: </w:t>
      </w:r>
      <w:r>
        <w:rPr>
          <w:b/>
          <w:szCs w:val="28"/>
        </w:rPr>
        <w:t xml:space="preserve">Bệnh viện </w:t>
      </w:r>
      <w:proofErr w:type="gramStart"/>
      <w:r>
        <w:rPr>
          <w:b/>
          <w:szCs w:val="28"/>
        </w:rPr>
        <w:t>lao</w:t>
      </w:r>
      <w:proofErr w:type="gramEnd"/>
      <w:r>
        <w:rPr>
          <w:b/>
          <w:szCs w:val="28"/>
        </w:rPr>
        <w:t xml:space="preserve"> và Bệnh phổi Ninh Thuận</w:t>
      </w:r>
    </w:p>
    <w:p w:rsidR="00DA53B3" w:rsidRDefault="00DA53B3" w:rsidP="00DA53B3">
      <w:pPr>
        <w:spacing w:after="120" w:line="240" w:lineRule="auto"/>
        <w:ind w:firstLine="720"/>
        <w:jc w:val="center"/>
        <w:rPr>
          <w:b/>
          <w:szCs w:val="28"/>
        </w:rPr>
      </w:pPr>
      <w:r>
        <w:rPr>
          <w:b/>
          <w:szCs w:val="28"/>
        </w:rPr>
        <w:t xml:space="preserve">Địa chỉ: </w:t>
      </w:r>
      <w:r w:rsidRPr="00DA53B3">
        <w:rPr>
          <w:b/>
          <w:szCs w:val="28"/>
        </w:rPr>
        <w:t>QL1A, xã Phước Thuận, huyện Ninh Phước</w:t>
      </w:r>
      <w:proofErr w:type="gramStart"/>
      <w:r w:rsidRPr="00DA53B3">
        <w:rPr>
          <w:b/>
          <w:szCs w:val="28"/>
        </w:rPr>
        <w:t>,tỉnh</w:t>
      </w:r>
      <w:proofErr w:type="gramEnd"/>
      <w:r w:rsidRPr="00DA53B3">
        <w:rPr>
          <w:b/>
          <w:szCs w:val="28"/>
        </w:rPr>
        <w:t xml:space="preserve"> Ninh Thuận</w:t>
      </w:r>
    </w:p>
    <w:p w:rsidR="00DA53B3" w:rsidRPr="00DA53B3" w:rsidRDefault="00DA53B3" w:rsidP="00DA53B3">
      <w:pPr>
        <w:spacing w:after="120" w:line="240" w:lineRule="auto"/>
        <w:jc w:val="left"/>
        <w:rPr>
          <w:bCs w:val="0"/>
          <w:i/>
          <w:szCs w:val="28"/>
        </w:rPr>
      </w:pPr>
      <w:r w:rsidRPr="00DA53B3">
        <w:rPr>
          <w:i/>
          <w:szCs w:val="28"/>
        </w:rPr>
        <w:t>Theo Công văn mời chào giá số:         /BVLVBP ngày     tháng       năm 2023 của Bệnh viện, chúng tôi báo giá như sau:</w:t>
      </w:r>
    </w:p>
    <w:p w:rsidR="00DA53B3" w:rsidRDefault="00DA53B3" w:rsidP="00DA53B3">
      <w:pPr>
        <w:spacing w:after="120" w:line="240" w:lineRule="auto"/>
        <w:ind w:firstLine="720"/>
        <w:rPr>
          <w:szCs w:val="28"/>
        </w:rPr>
      </w:pPr>
      <w:r>
        <w:rPr>
          <w:szCs w:val="28"/>
        </w:rPr>
        <w:t xml:space="preserve">Trên cơ sở yêu cầu báo giá của…. </w:t>
      </w:r>
      <w:r w:rsidRPr="00034963">
        <w:rPr>
          <w:i/>
          <w:iCs/>
          <w:szCs w:val="28"/>
        </w:rPr>
        <w:t xml:space="preserve">[ghi rõ tên của </w:t>
      </w:r>
      <w:r>
        <w:rPr>
          <w:i/>
          <w:iCs/>
          <w:szCs w:val="28"/>
        </w:rPr>
        <w:t>Chủ đầu tư</w:t>
      </w:r>
      <w:r w:rsidRPr="00034963">
        <w:rPr>
          <w:i/>
          <w:iCs/>
          <w:szCs w:val="28"/>
        </w:rPr>
        <w:t xml:space="preserve"> yêu cầu báo giá]</w:t>
      </w:r>
      <w:r>
        <w:rPr>
          <w:szCs w:val="28"/>
        </w:rPr>
        <w:t>, chúng tôi</w:t>
      </w:r>
      <w:r w:rsidRPr="00C35655">
        <w:rPr>
          <w:i/>
          <w:iCs/>
          <w:szCs w:val="28"/>
        </w:rPr>
        <w:t>…</w:t>
      </w:r>
      <w:proofErr w:type="gramStart"/>
      <w:r w:rsidRPr="00C35655">
        <w:rPr>
          <w:i/>
          <w:iCs/>
          <w:szCs w:val="28"/>
        </w:rPr>
        <w:t>.[</w:t>
      </w:r>
      <w:proofErr w:type="gramEnd"/>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Pr>
          <w:szCs w:val="28"/>
        </w:rPr>
        <w:t xml:space="preserve"> báo giá cho các thiết bị y tế như sau:</w:t>
      </w:r>
    </w:p>
    <w:p w:rsidR="00DA53B3" w:rsidRDefault="00DA53B3" w:rsidP="00DA53B3">
      <w:pPr>
        <w:spacing w:after="120" w:line="240" w:lineRule="auto"/>
        <w:ind w:firstLine="720"/>
        <w:rPr>
          <w:szCs w:val="28"/>
        </w:rPr>
      </w:pPr>
      <w:r>
        <w:rPr>
          <w:szCs w:val="28"/>
        </w:rPr>
        <w:t xml:space="preserve">1. Báo giá </w:t>
      </w:r>
      <w:r>
        <w:rPr>
          <w:szCs w:val="28"/>
        </w:rPr>
        <w:t>vật tư y tế</w:t>
      </w:r>
    </w:p>
    <w:tbl>
      <w:tblPr>
        <w:tblStyle w:val="TableGrid"/>
        <w:tblW w:w="14467" w:type="dxa"/>
        <w:tblLook w:val="04A0" w:firstRow="1" w:lastRow="0" w:firstColumn="1" w:lastColumn="0" w:noHBand="0" w:noVBand="1"/>
      </w:tblPr>
      <w:tblGrid>
        <w:gridCol w:w="774"/>
        <w:gridCol w:w="1631"/>
        <w:gridCol w:w="2094"/>
        <w:gridCol w:w="1308"/>
        <w:gridCol w:w="1134"/>
        <w:gridCol w:w="1134"/>
        <w:gridCol w:w="1418"/>
        <w:gridCol w:w="1108"/>
        <w:gridCol w:w="1415"/>
        <w:gridCol w:w="1248"/>
        <w:gridCol w:w="1203"/>
      </w:tblGrid>
      <w:tr w:rsidR="00DA53B3" w:rsidRPr="0065301A" w:rsidTr="000D7268">
        <w:tc>
          <w:tcPr>
            <w:tcW w:w="774" w:type="dxa"/>
            <w:shd w:val="clear" w:color="auto" w:fill="FDE9D9" w:themeFill="accent6" w:themeFillTint="33"/>
            <w:vAlign w:val="center"/>
          </w:tcPr>
          <w:p w:rsidR="00DA53B3" w:rsidRPr="0065301A" w:rsidRDefault="00DA53B3" w:rsidP="000D7268">
            <w:pPr>
              <w:spacing w:after="120"/>
              <w:jc w:val="center"/>
              <w:rPr>
                <w:b/>
                <w:bCs w:val="0"/>
                <w:sz w:val="24"/>
                <w:szCs w:val="24"/>
              </w:rPr>
            </w:pPr>
            <w:r w:rsidRPr="0065301A">
              <w:rPr>
                <w:b/>
                <w:sz w:val="24"/>
                <w:szCs w:val="24"/>
              </w:rPr>
              <w:t>STT</w:t>
            </w:r>
          </w:p>
        </w:tc>
        <w:tc>
          <w:tcPr>
            <w:tcW w:w="1631" w:type="dxa"/>
            <w:shd w:val="clear" w:color="auto" w:fill="FDE9D9" w:themeFill="accent6" w:themeFillTint="33"/>
            <w:vAlign w:val="center"/>
          </w:tcPr>
          <w:p w:rsidR="00DA53B3" w:rsidRPr="00C35655" w:rsidRDefault="00DA53B3" w:rsidP="000D7268">
            <w:pPr>
              <w:spacing w:after="120"/>
              <w:jc w:val="center"/>
              <w:rPr>
                <w:b/>
                <w:bCs w:val="0"/>
                <w:sz w:val="24"/>
                <w:szCs w:val="24"/>
                <w:vertAlign w:val="superscript"/>
              </w:rPr>
            </w:pPr>
            <w:r w:rsidRPr="0065301A">
              <w:rPr>
                <w:b/>
                <w:sz w:val="24"/>
                <w:szCs w:val="24"/>
              </w:rPr>
              <w:t>Danh mục thiết bị y tế</w:t>
            </w:r>
            <w:r>
              <w:rPr>
                <w:b/>
                <w:sz w:val="24"/>
                <w:szCs w:val="24"/>
                <w:vertAlign w:val="superscript"/>
              </w:rPr>
              <w:t>(2)</w:t>
            </w:r>
          </w:p>
        </w:tc>
        <w:tc>
          <w:tcPr>
            <w:tcW w:w="2094" w:type="dxa"/>
            <w:shd w:val="clear" w:color="auto" w:fill="FDE9D9" w:themeFill="accent6" w:themeFillTint="33"/>
            <w:vAlign w:val="center"/>
          </w:tcPr>
          <w:p w:rsidR="00DA53B3" w:rsidRPr="00C35655" w:rsidRDefault="00DA53B3" w:rsidP="000D7268">
            <w:pPr>
              <w:spacing w:after="120"/>
              <w:jc w:val="center"/>
              <w:rPr>
                <w:b/>
                <w:bCs w:val="0"/>
                <w:sz w:val="24"/>
                <w:szCs w:val="24"/>
                <w:vertAlign w:val="superscript"/>
              </w:rPr>
            </w:pPr>
            <w:r>
              <w:rPr>
                <w:b/>
                <w:sz w:val="24"/>
                <w:szCs w:val="24"/>
              </w:rPr>
              <w:t>Ký, mã, nhãn hiệu, model, hãng sản xuất</w:t>
            </w:r>
            <w:r>
              <w:rPr>
                <w:b/>
                <w:sz w:val="24"/>
                <w:szCs w:val="24"/>
                <w:vertAlign w:val="superscript"/>
              </w:rPr>
              <w:t>(3)</w:t>
            </w:r>
          </w:p>
        </w:tc>
        <w:tc>
          <w:tcPr>
            <w:tcW w:w="1308" w:type="dxa"/>
            <w:shd w:val="clear" w:color="auto" w:fill="FDE9D9" w:themeFill="accent6" w:themeFillTint="33"/>
            <w:vAlign w:val="center"/>
          </w:tcPr>
          <w:p w:rsidR="00DA53B3" w:rsidRPr="003D5426" w:rsidRDefault="00DA53B3" w:rsidP="000D7268">
            <w:pPr>
              <w:spacing w:after="120"/>
              <w:jc w:val="center"/>
              <w:rPr>
                <w:b/>
                <w:bCs w:val="0"/>
                <w:sz w:val="24"/>
                <w:szCs w:val="24"/>
                <w:vertAlign w:val="superscript"/>
              </w:rPr>
            </w:pPr>
            <w:r>
              <w:rPr>
                <w:b/>
                <w:sz w:val="24"/>
                <w:szCs w:val="24"/>
              </w:rPr>
              <w:t>Mã HS</w:t>
            </w:r>
            <w:r>
              <w:rPr>
                <w:b/>
                <w:sz w:val="24"/>
                <w:szCs w:val="24"/>
                <w:vertAlign w:val="superscript"/>
              </w:rPr>
              <w:t>(4)</w:t>
            </w:r>
          </w:p>
        </w:tc>
        <w:tc>
          <w:tcPr>
            <w:tcW w:w="1134" w:type="dxa"/>
            <w:shd w:val="clear" w:color="auto" w:fill="FDE9D9" w:themeFill="accent6" w:themeFillTint="33"/>
            <w:vAlign w:val="center"/>
          </w:tcPr>
          <w:p w:rsidR="00DA53B3" w:rsidRPr="00C35655" w:rsidRDefault="00DA53B3" w:rsidP="000D7268">
            <w:pPr>
              <w:spacing w:after="120"/>
              <w:jc w:val="center"/>
              <w:rPr>
                <w:b/>
                <w:bCs w:val="0"/>
                <w:sz w:val="24"/>
                <w:szCs w:val="24"/>
                <w:vertAlign w:val="superscript"/>
              </w:rPr>
            </w:pPr>
            <w:r>
              <w:rPr>
                <w:b/>
                <w:sz w:val="24"/>
                <w:szCs w:val="24"/>
              </w:rPr>
              <w:t>Năm sản xuất</w:t>
            </w:r>
            <w:r>
              <w:rPr>
                <w:b/>
                <w:sz w:val="24"/>
                <w:szCs w:val="24"/>
                <w:vertAlign w:val="superscript"/>
              </w:rPr>
              <w:t>(5)</w:t>
            </w:r>
          </w:p>
        </w:tc>
        <w:tc>
          <w:tcPr>
            <w:tcW w:w="1134" w:type="dxa"/>
            <w:shd w:val="clear" w:color="auto" w:fill="FDE9D9" w:themeFill="accent6" w:themeFillTint="33"/>
            <w:vAlign w:val="center"/>
          </w:tcPr>
          <w:p w:rsidR="00DA53B3" w:rsidRPr="00C35655" w:rsidRDefault="00DA53B3" w:rsidP="000D7268">
            <w:pPr>
              <w:spacing w:after="120"/>
              <w:jc w:val="center"/>
              <w:rPr>
                <w:b/>
                <w:bCs w:val="0"/>
                <w:sz w:val="24"/>
                <w:szCs w:val="24"/>
                <w:vertAlign w:val="superscript"/>
              </w:rPr>
            </w:pPr>
            <w:r>
              <w:rPr>
                <w:b/>
                <w:sz w:val="24"/>
                <w:szCs w:val="24"/>
              </w:rPr>
              <w:t>Xuất xứ</w:t>
            </w:r>
            <w:r>
              <w:rPr>
                <w:b/>
                <w:sz w:val="24"/>
                <w:szCs w:val="24"/>
                <w:vertAlign w:val="superscript"/>
              </w:rPr>
              <w:t>(6)</w:t>
            </w:r>
          </w:p>
        </w:tc>
        <w:tc>
          <w:tcPr>
            <w:tcW w:w="1418" w:type="dxa"/>
            <w:shd w:val="clear" w:color="auto" w:fill="FDE9D9" w:themeFill="accent6" w:themeFillTint="33"/>
            <w:vAlign w:val="center"/>
          </w:tcPr>
          <w:p w:rsidR="00DA53B3" w:rsidRPr="00C35655" w:rsidRDefault="00DA53B3" w:rsidP="000D7268">
            <w:pPr>
              <w:spacing w:after="120"/>
              <w:jc w:val="center"/>
              <w:rPr>
                <w:b/>
                <w:bCs w:val="0"/>
                <w:sz w:val="24"/>
                <w:szCs w:val="24"/>
                <w:vertAlign w:val="superscript"/>
              </w:rPr>
            </w:pPr>
            <w:r w:rsidRPr="0065301A">
              <w:rPr>
                <w:b/>
                <w:sz w:val="24"/>
                <w:szCs w:val="24"/>
              </w:rPr>
              <w:t>Số lượng/khối lượng</w:t>
            </w:r>
            <w:r>
              <w:rPr>
                <w:b/>
                <w:sz w:val="24"/>
                <w:szCs w:val="24"/>
                <w:vertAlign w:val="superscript"/>
              </w:rPr>
              <w:t>(7)</w:t>
            </w:r>
          </w:p>
        </w:tc>
        <w:tc>
          <w:tcPr>
            <w:tcW w:w="1108" w:type="dxa"/>
            <w:shd w:val="clear" w:color="auto" w:fill="FDE9D9" w:themeFill="accent6" w:themeFillTint="33"/>
            <w:vAlign w:val="center"/>
          </w:tcPr>
          <w:p w:rsidR="00DA53B3" w:rsidRDefault="00DA53B3" w:rsidP="000D7268">
            <w:pPr>
              <w:spacing w:after="120"/>
              <w:jc w:val="center"/>
              <w:rPr>
                <w:b/>
                <w:bCs w:val="0"/>
                <w:sz w:val="24"/>
                <w:szCs w:val="24"/>
                <w:vertAlign w:val="superscript"/>
                <w:lang w:val="nl-NL"/>
              </w:rPr>
            </w:pPr>
            <w:r w:rsidRPr="00E16A54">
              <w:rPr>
                <w:rFonts w:hint="eastAsia"/>
                <w:b/>
                <w:sz w:val="24"/>
                <w:szCs w:val="24"/>
                <w:lang w:val="nl-NL"/>
              </w:rPr>
              <w:t>Đơ</w:t>
            </w:r>
            <w:r w:rsidRPr="00E16A54">
              <w:rPr>
                <w:b/>
                <w:sz w:val="24"/>
                <w:szCs w:val="24"/>
                <w:lang w:val="nl-NL"/>
              </w:rPr>
              <w:t>n giá</w:t>
            </w:r>
            <w:r>
              <w:rPr>
                <w:b/>
                <w:sz w:val="24"/>
                <w:szCs w:val="24"/>
                <w:vertAlign w:val="superscript"/>
                <w:lang w:val="nl-NL"/>
              </w:rPr>
              <w:t>(8)</w:t>
            </w:r>
          </w:p>
          <w:p w:rsidR="00DA53B3" w:rsidRPr="00C35655" w:rsidRDefault="00DA53B3" w:rsidP="000D7268">
            <w:pPr>
              <w:spacing w:after="120"/>
              <w:jc w:val="center"/>
              <w:rPr>
                <w:b/>
                <w:bCs w:val="0"/>
                <w:sz w:val="24"/>
                <w:szCs w:val="24"/>
                <w:vertAlign w:val="superscript"/>
              </w:rPr>
            </w:pPr>
            <w:r>
              <w:rPr>
                <w:b/>
                <w:sz w:val="24"/>
                <w:szCs w:val="24"/>
                <w:vertAlign w:val="superscript"/>
                <w:lang w:val="nl-NL"/>
              </w:rPr>
              <w:t>(VND)</w:t>
            </w:r>
          </w:p>
        </w:tc>
        <w:tc>
          <w:tcPr>
            <w:tcW w:w="1415" w:type="dxa"/>
            <w:shd w:val="clear" w:color="auto" w:fill="FDE9D9" w:themeFill="accent6" w:themeFillTint="33"/>
            <w:vAlign w:val="center"/>
          </w:tcPr>
          <w:p w:rsidR="00DA53B3" w:rsidRDefault="00DA53B3" w:rsidP="000D7268">
            <w:pPr>
              <w:spacing w:after="120"/>
              <w:jc w:val="center"/>
              <w:rPr>
                <w:b/>
                <w:bCs w:val="0"/>
                <w:sz w:val="24"/>
                <w:szCs w:val="24"/>
                <w:vertAlign w:val="superscript"/>
              </w:rPr>
            </w:pPr>
            <w:r>
              <w:rPr>
                <w:b/>
                <w:sz w:val="24"/>
                <w:szCs w:val="24"/>
              </w:rPr>
              <w:t>Chi phí cho các dịch vụ liên quan</w:t>
            </w:r>
            <w:r>
              <w:rPr>
                <w:b/>
                <w:sz w:val="24"/>
                <w:szCs w:val="24"/>
                <w:vertAlign w:val="superscript"/>
              </w:rPr>
              <w:t>(9)</w:t>
            </w:r>
          </w:p>
          <w:p w:rsidR="00DA53B3" w:rsidRPr="00C35655" w:rsidRDefault="00DA53B3" w:rsidP="000D7268">
            <w:pPr>
              <w:spacing w:after="120"/>
              <w:jc w:val="center"/>
              <w:rPr>
                <w:bCs w:val="0"/>
                <w:i/>
                <w:sz w:val="24"/>
                <w:szCs w:val="24"/>
                <w:vertAlign w:val="superscript"/>
                <w:lang w:val="nl-NL"/>
              </w:rPr>
            </w:pPr>
            <w:r>
              <w:rPr>
                <w:b/>
                <w:sz w:val="24"/>
                <w:szCs w:val="24"/>
                <w:vertAlign w:val="superscript"/>
              </w:rPr>
              <w:t>(VND)</w:t>
            </w:r>
          </w:p>
        </w:tc>
        <w:tc>
          <w:tcPr>
            <w:tcW w:w="1248" w:type="dxa"/>
            <w:shd w:val="clear" w:color="auto" w:fill="FDE9D9" w:themeFill="accent6" w:themeFillTint="33"/>
            <w:vAlign w:val="center"/>
          </w:tcPr>
          <w:p w:rsidR="00DA53B3" w:rsidRDefault="00DA53B3" w:rsidP="000D7268">
            <w:pPr>
              <w:spacing w:after="120"/>
              <w:jc w:val="center"/>
              <w:rPr>
                <w:b/>
                <w:iCs/>
                <w:sz w:val="24"/>
                <w:szCs w:val="24"/>
                <w:vertAlign w:val="superscript"/>
                <w:lang w:val="nl-NL"/>
              </w:rPr>
            </w:pPr>
            <w:r>
              <w:rPr>
                <w:b/>
                <w:iCs/>
                <w:sz w:val="24"/>
                <w:szCs w:val="24"/>
                <w:lang w:val="nl-NL"/>
              </w:rPr>
              <w:t>T</w:t>
            </w:r>
            <w:r w:rsidRPr="00C35655">
              <w:rPr>
                <w:b/>
                <w:iCs/>
                <w:sz w:val="24"/>
                <w:szCs w:val="24"/>
                <w:lang w:val="nl-NL"/>
              </w:rPr>
              <w:t>huế, phí, lệ phí (nếu có)</w:t>
            </w:r>
            <w:r>
              <w:rPr>
                <w:b/>
                <w:iCs/>
                <w:sz w:val="24"/>
                <w:szCs w:val="24"/>
                <w:vertAlign w:val="superscript"/>
                <w:lang w:val="nl-NL"/>
              </w:rPr>
              <w:t>(10)</w:t>
            </w:r>
          </w:p>
          <w:p w:rsidR="00DA53B3" w:rsidRPr="00C35655" w:rsidRDefault="00DA53B3" w:rsidP="000D7268">
            <w:pPr>
              <w:spacing w:after="120"/>
              <w:jc w:val="center"/>
              <w:rPr>
                <w:b/>
                <w:iCs/>
                <w:sz w:val="24"/>
                <w:szCs w:val="24"/>
                <w:vertAlign w:val="superscript"/>
              </w:rPr>
            </w:pPr>
            <w:r>
              <w:rPr>
                <w:b/>
                <w:iCs/>
                <w:sz w:val="24"/>
                <w:szCs w:val="24"/>
                <w:vertAlign w:val="superscript"/>
                <w:lang w:val="nl-NL"/>
              </w:rPr>
              <w:t>(VND)</w:t>
            </w:r>
          </w:p>
        </w:tc>
        <w:tc>
          <w:tcPr>
            <w:tcW w:w="1203" w:type="dxa"/>
            <w:shd w:val="clear" w:color="auto" w:fill="FDE9D9" w:themeFill="accent6" w:themeFillTint="33"/>
            <w:vAlign w:val="center"/>
          </w:tcPr>
          <w:p w:rsidR="00DA53B3" w:rsidRDefault="00DA53B3" w:rsidP="000D7268">
            <w:pPr>
              <w:spacing w:after="120"/>
              <w:jc w:val="center"/>
              <w:rPr>
                <w:b/>
                <w:bCs w:val="0"/>
                <w:sz w:val="24"/>
                <w:szCs w:val="24"/>
                <w:vertAlign w:val="superscript"/>
              </w:rPr>
            </w:pPr>
            <w:r>
              <w:rPr>
                <w:b/>
                <w:sz w:val="24"/>
                <w:szCs w:val="24"/>
              </w:rPr>
              <w:t>Thành tiền</w:t>
            </w:r>
            <w:r>
              <w:rPr>
                <w:b/>
                <w:sz w:val="24"/>
                <w:szCs w:val="24"/>
                <w:vertAlign w:val="superscript"/>
              </w:rPr>
              <w:t>(11)</w:t>
            </w:r>
          </w:p>
          <w:p w:rsidR="00DA53B3" w:rsidRPr="00C35655" w:rsidRDefault="00DA53B3" w:rsidP="000D7268">
            <w:pPr>
              <w:spacing w:after="120"/>
              <w:jc w:val="center"/>
              <w:rPr>
                <w:b/>
                <w:bCs w:val="0"/>
                <w:sz w:val="24"/>
                <w:szCs w:val="24"/>
                <w:vertAlign w:val="superscript"/>
              </w:rPr>
            </w:pPr>
            <w:r>
              <w:rPr>
                <w:b/>
                <w:sz w:val="24"/>
                <w:szCs w:val="24"/>
                <w:vertAlign w:val="superscript"/>
              </w:rPr>
              <w:t>(VND)</w:t>
            </w:r>
          </w:p>
        </w:tc>
      </w:tr>
      <w:tr w:rsidR="00DA53B3" w:rsidRPr="0065301A" w:rsidTr="000D7268">
        <w:tc>
          <w:tcPr>
            <w:tcW w:w="774" w:type="dxa"/>
          </w:tcPr>
          <w:p w:rsidR="00DA53B3" w:rsidRPr="0065301A" w:rsidRDefault="00DA53B3" w:rsidP="000D7268">
            <w:pPr>
              <w:spacing w:after="120"/>
              <w:jc w:val="center"/>
              <w:rPr>
                <w:sz w:val="24"/>
                <w:szCs w:val="24"/>
              </w:rPr>
            </w:pPr>
            <w:r>
              <w:rPr>
                <w:sz w:val="24"/>
                <w:szCs w:val="24"/>
              </w:rPr>
              <w:t>1</w:t>
            </w:r>
          </w:p>
        </w:tc>
        <w:tc>
          <w:tcPr>
            <w:tcW w:w="1631" w:type="dxa"/>
          </w:tcPr>
          <w:p w:rsidR="00DA53B3" w:rsidRPr="0065301A" w:rsidRDefault="00DA53B3" w:rsidP="000D7268">
            <w:pPr>
              <w:spacing w:after="120"/>
              <w:rPr>
                <w:sz w:val="24"/>
                <w:szCs w:val="24"/>
              </w:rPr>
            </w:pPr>
            <w:r>
              <w:rPr>
                <w:sz w:val="24"/>
                <w:szCs w:val="24"/>
              </w:rPr>
              <w:t xml:space="preserve">Vật tư </w:t>
            </w:r>
            <w:r w:rsidRPr="0065301A">
              <w:rPr>
                <w:sz w:val="24"/>
                <w:szCs w:val="24"/>
              </w:rPr>
              <w:t xml:space="preserve"> A</w:t>
            </w:r>
          </w:p>
        </w:tc>
        <w:tc>
          <w:tcPr>
            <w:tcW w:w="2094" w:type="dxa"/>
          </w:tcPr>
          <w:p w:rsidR="00DA53B3" w:rsidRPr="00C35655" w:rsidRDefault="00DA53B3" w:rsidP="000D7268">
            <w:pPr>
              <w:spacing w:after="120"/>
              <w:rPr>
                <w:i/>
                <w:iCs/>
                <w:sz w:val="24"/>
                <w:szCs w:val="24"/>
              </w:rPr>
            </w:pPr>
          </w:p>
        </w:tc>
        <w:tc>
          <w:tcPr>
            <w:tcW w:w="1308" w:type="dxa"/>
          </w:tcPr>
          <w:p w:rsidR="00DA53B3" w:rsidRPr="00C35655" w:rsidRDefault="00DA53B3" w:rsidP="000D7268">
            <w:pPr>
              <w:spacing w:after="120"/>
              <w:rPr>
                <w:i/>
                <w:iCs/>
                <w:sz w:val="24"/>
                <w:szCs w:val="24"/>
              </w:rPr>
            </w:pPr>
          </w:p>
        </w:tc>
        <w:tc>
          <w:tcPr>
            <w:tcW w:w="1134" w:type="dxa"/>
          </w:tcPr>
          <w:p w:rsidR="00DA53B3" w:rsidRPr="00C35655" w:rsidRDefault="00DA53B3" w:rsidP="000D7268">
            <w:pPr>
              <w:spacing w:after="120"/>
              <w:rPr>
                <w:i/>
                <w:iCs/>
                <w:sz w:val="24"/>
                <w:szCs w:val="24"/>
              </w:rPr>
            </w:pPr>
          </w:p>
        </w:tc>
        <w:tc>
          <w:tcPr>
            <w:tcW w:w="1134" w:type="dxa"/>
          </w:tcPr>
          <w:p w:rsidR="00DA53B3" w:rsidRPr="00C35655" w:rsidRDefault="00DA53B3" w:rsidP="000D7268">
            <w:pPr>
              <w:spacing w:after="120"/>
              <w:rPr>
                <w:i/>
                <w:iCs/>
                <w:sz w:val="24"/>
                <w:szCs w:val="24"/>
              </w:rPr>
            </w:pPr>
          </w:p>
        </w:tc>
        <w:tc>
          <w:tcPr>
            <w:tcW w:w="1418" w:type="dxa"/>
          </w:tcPr>
          <w:p w:rsidR="00DA53B3" w:rsidRPr="00C35655" w:rsidRDefault="00DA53B3" w:rsidP="000D7268">
            <w:pPr>
              <w:spacing w:after="120"/>
              <w:rPr>
                <w:i/>
                <w:iCs/>
                <w:sz w:val="24"/>
                <w:szCs w:val="24"/>
              </w:rPr>
            </w:pPr>
          </w:p>
        </w:tc>
        <w:tc>
          <w:tcPr>
            <w:tcW w:w="1108" w:type="dxa"/>
          </w:tcPr>
          <w:p w:rsidR="00DA53B3" w:rsidRPr="0065301A" w:rsidRDefault="00DA53B3" w:rsidP="000D7268">
            <w:pPr>
              <w:spacing w:after="120"/>
              <w:rPr>
                <w:sz w:val="24"/>
                <w:szCs w:val="24"/>
              </w:rPr>
            </w:pPr>
          </w:p>
        </w:tc>
        <w:tc>
          <w:tcPr>
            <w:tcW w:w="1415" w:type="dxa"/>
          </w:tcPr>
          <w:p w:rsidR="00DA53B3" w:rsidRPr="0065301A" w:rsidRDefault="00DA53B3" w:rsidP="000D7268">
            <w:pPr>
              <w:spacing w:after="120"/>
              <w:rPr>
                <w:sz w:val="24"/>
                <w:szCs w:val="24"/>
              </w:rPr>
            </w:pPr>
          </w:p>
        </w:tc>
        <w:tc>
          <w:tcPr>
            <w:tcW w:w="1248" w:type="dxa"/>
          </w:tcPr>
          <w:p w:rsidR="00DA53B3" w:rsidRPr="0065301A" w:rsidRDefault="00DA53B3" w:rsidP="000D7268">
            <w:pPr>
              <w:spacing w:after="120"/>
              <w:rPr>
                <w:sz w:val="24"/>
                <w:szCs w:val="24"/>
              </w:rPr>
            </w:pPr>
          </w:p>
        </w:tc>
        <w:tc>
          <w:tcPr>
            <w:tcW w:w="1203" w:type="dxa"/>
          </w:tcPr>
          <w:p w:rsidR="00DA53B3" w:rsidRPr="0065301A" w:rsidRDefault="00DA53B3" w:rsidP="000D7268">
            <w:pPr>
              <w:spacing w:after="120"/>
              <w:rPr>
                <w:sz w:val="24"/>
                <w:szCs w:val="24"/>
              </w:rPr>
            </w:pPr>
          </w:p>
        </w:tc>
      </w:tr>
      <w:tr w:rsidR="00DA53B3" w:rsidRPr="0065301A" w:rsidTr="000D7268">
        <w:tc>
          <w:tcPr>
            <w:tcW w:w="774" w:type="dxa"/>
          </w:tcPr>
          <w:p w:rsidR="00DA53B3" w:rsidRPr="0065301A" w:rsidRDefault="00DA53B3" w:rsidP="000D7268">
            <w:pPr>
              <w:spacing w:after="120"/>
              <w:jc w:val="center"/>
              <w:rPr>
                <w:sz w:val="24"/>
                <w:szCs w:val="24"/>
              </w:rPr>
            </w:pPr>
            <w:r>
              <w:rPr>
                <w:sz w:val="24"/>
                <w:szCs w:val="24"/>
              </w:rPr>
              <w:t>2</w:t>
            </w:r>
          </w:p>
        </w:tc>
        <w:tc>
          <w:tcPr>
            <w:tcW w:w="1631" w:type="dxa"/>
          </w:tcPr>
          <w:p w:rsidR="00DA53B3" w:rsidRPr="0065301A" w:rsidRDefault="00DA53B3" w:rsidP="000D7268">
            <w:pPr>
              <w:spacing w:after="120"/>
              <w:rPr>
                <w:sz w:val="24"/>
                <w:szCs w:val="24"/>
              </w:rPr>
            </w:pPr>
            <w:r w:rsidRPr="00DA53B3">
              <w:rPr>
                <w:sz w:val="24"/>
                <w:szCs w:val="24"/>
              </w:rPr>
              <w:t xml:space="preserve">Vật tư  </w:t>
            </w:r>
            <w:bookmarkStart w:id="0" w:name="_GoBack"/>
            <w:bookmarkEnd w:id="0"/>
            <w:r w:rsidRPr="0065301A">
              <w:rPr>
                <w:sz w:val="24"/>
                <w:szCs w:val="24"/>
              </w:rPr>
              <w:t>B</w:t>
            </w:r>
          </w:p>
        </w:tc>
        <w:tc>
          <w:tcPr>
            <w:tcW w:w="2094" w:type="dxa"/>
          </w:tcPr>
          <w:p w:rsidR="00DA53B3" w:rsidRPr="0065301A" w:rsidRDefault="00DA53B3" w:rsidP="000D7268">
            <w:pPr>
              <w:spacing w:after="120"/>
              <w:rPr>
                <w:sz w:val="24"/>
                <w:szCs w:val="24"/>
              </w:rPr>
            </w:pPr>
          </w:p>
        </w:tc>
        <w:tc>
          <w:tcPr>
            <w:tcW w:w="1308" w:type="dxa"/>
          </w:tcPr>
          <w:p w:rsidR="00DA53B3" w:rsidRPr="0065301A" w:rsidRDefault="00DA53B3" w:rsidP="000D7268">
            <w:pPr>
              <w:spacing w:after="120"/>
              <w:rPr>
                <w:sz w:val="24"/>
                <w:szCs w:val="24"/>
              </w:rPr>
            </w:pPr>
          </w:p>
        </w:tc>
        <w:tc>
          <w:tcPr>
            <w:tcW w:w="1134" w:type="dxa"/>
          </w:tcPr>
          <w:p w:rsidR="00DA53B3" w:rsidRPr="0065301A" w:rsidRDefault="00DA53B3" w:rsidP="000D7268">
            <w:pPr>
              <w:spacing w:after="120"/>
              <w:rPr>
                <w:sz w:val="24"/>
                <w:szCs w:val="24"/>
              </w:rPr>
            </w:pPr>
          </w:p>
        </w:tc>
        <w:tc>
          <w:tcPr>
            <w:tcW w:w="1134" w:type="dxa"/>
          </w:tcPr>
          <w:p w:rsidR="00DA53B3" w:rsidRPr="0065301A" w:rsidRDefault="00DA53B3" w:rsidP="000D7268">
            <w:pPr>
              <w:spacing w:after="120"/>
              <w:rPr>
                <w:sz w:val="24"/>
                <w:szCs w:val="24"/>
              </w:rPr>
            </w:pPr>
          </w:p>
        </w:tc>
        <w:tc>
          <w:tcPr>
            <w:tcW w:w="1418" w:type="dxa"/>
          </w:tcPr>
          <w:p w:rsidR="00DA53B3" w:rsidRPr="0065301A" w:rsidRDefault="00DA53B3" w:rsidP="000D7268">
            <w:pPr>
              <w:spacing w:after="120"/>
              <w:rPr>
                <w:sz w:val="24"/>
                <w:szCs w:val="24"/>
              </w:rPr>
            </w:pPr>
          </w:p>
        </w:tc>
        <w:tc>
          <w:tcPr>
            <w:tcW w:w="1108" w:type="dxa"/>
          </w:tcPr>
          <w:p w:rsidR="00DA53B3" w:rsidRPr="0065301A" w:rsidRDefault="00DA53B3" w:rsidP="000D7268">
            <w:pPr>
              <w:spacing w:after="120"/>
              <w:rPr>
                <w:sz w:val="24"/>
                <w:szCs w:val="24"/>
              </w:rPr>
            </w:pPr>
          </w:p>
        </w:tc>
        <w:tc>
          <w:tcPr>
            <w:tcW w:w="1415" w:type="dxa"/>
          </w:tcPr>
          <w:p w:rsidR="00DA53B3" w:rsidRPr="0065301A" w:rsidRDefault="00DA53B3" w:rsidP="000D7268">
            <w:pPr>
              <w:spacing w:after="120"/>
              <w:rPr>
                <w:sz w:val="24"/>
                <w:szCs w:val="24"/>
              </w:rPr>
            </w:pPr>
          </w:p>
        </w:tc>
        <w:tc>
          <w:tcPr>
            <w:tcW w:w="1248" w:type="dxa"/>
          </w:tcPr>
          <w:p w:rsidR="00DA53B3" w:rsidRPr="0065301A" w:rsidRDefault="00DA53B3" w:rsidP="000D7268">
            <w:pPr>
              <w:spacing w:after="120"/>
              <w:rPr>
                <w:sz w:val="24"/>
                <w:szCs w:val="24"/>
              </w:rPr>
            </w:pPr>
          </w:p>
        </w:tc>
        <w:tc>
          <w:tcPr>
            <w:tcW w:w="1203" w:type="dxa"/>
          </w:tcPr>
          <w:p w:rsidR="00DA53B3" w:rsidRPr="0065301A" w:rsidRDefault="00DA53B3" w:rsidP="000D7268">
            <w:pPr>
              <w:spacing w:after="120"/>
              <w:rPr>
                <w:sz w:val="24"/>
                <w:szCs w:val="24"/>
              </w:rPr>
            </w:pPr>
          </w:p>
        </w:tc>
      </w:tr>
      <w:tr w:rsidR="00DA53B3" w:rsidRPr="0065301A" w:rsidTr="000D7268">
        <w:tc>
          <w:tcPr>
            <w:tcW w:w="774" w:type="dxa"/>
          </w:tcPr>
          <w:p w:rsidR="00DA53B3" w:rsidRPr="0065301A" w:rsidRDefault="00DA53B3" w:rsidP="000D7268">
            <w:pPr>
              <w:spacing w:after="120"/>
              <w:jc w:val="center"/>
              <w:rPr>
                <w:sz w:val="24"/>
                <w:szCs w:val="24"/>
              </w:rPr>
            </w:pPr>
            <w:r>
              <w:rPr>
                <w:sz w:val="24"/>
                <w:szCs w:val="24"/>
              </w:rPr>
              <w:t>n</w:t>
            </w:r>
          </w:p>
        </w:tc>
        <w:tc>
          <w:tcPr>
            <w:tcW w:w="1631" w:type="dxa"/>
          </w:tcPr>
          <w:p w:rsidR="00DA53B3" w:rsidRPr="0065301A" w:rsidRDefault="00DA53B3" w:rsidP="000D7268">
            <w:pPr>
              <w:spacing w:after="120"/>
              <w:rPr>
                <w:sz w:val="24"/>
                <w:szCs w:val="24"/>
              </w:rPr>
            </w:pPr>
            <w:r w:rsidRPr="0065301A">
              <w:rPr>
                <w:sz w:val="24"/>
                <w:szCs w:val="24"/>
              </w:rPr>
              <w:t>…</w:t>
            </w:r>
          </w:p>
        </w:tc>
        <w:tc>
          <w:tcPr>
            <w:tcW w:w="2094" w:type="dxa"/>
          </w:tcPr>
          <w:p w:rsidR="00DA53B3" w:rsidRPr="0065301A" w:rsidRDefault="00DA53B3" w:rsidP="000D7268">
            <w:pPr>
              <w:spacing w:after="120"/>
              <w:rPr>
                <w:sz w:val="24"/>
                <w:szCs w:val="24"/>
              </w:rPr>
            </w:pPr>
          </w:p>
        </w:tc>
        <w:tc>
          <w:tcPr>
            <w:tcW w:w="1308" w:type="dxa"/>
          </w:tcPr>
          <w:p w:rsidR="00DA53B3" w:rsidRPr="0065301A" w:rsidRDefault="00DA53B3" w:rsidP="000D7268">
            <w:pPr>
              <w:spacing w:after="120"/>
              <w:rPr>
                <w:sz w:val="24"/>
                <w:szCs w:val="24"/>
              </w:rPr>
            </w:pPr>
          </w:p>
        </w:tc>
        <w:tc>
          <w:tcPr>
            <w:tcW w:w="1134" w:type="dxa"/>
          </w:tcPr>
          <w:p w:rsidR="00DA53B3" w:rsidRPr="0065301A" w:rsidRDefault="00DA53B3" w:rsidP="000D7268">
            <w:pPr>
              <w:spacing w:after="120"/>
              <w:rPr>
                <w:sz w:val="24"/>
                <w:szCs w:val="24"/>
              </w:rPr>
            </w:pPr>
          </w:p>
        </w:tc>
        <w:tc>
          <w:tcPr>
            <w:tcW w:w="1134" w:type="dxa"/>
          </w:tcPr>
          <w:p w:rsidR="00DA53B3" w:rsidRPr="0065301A" w:rsidRDefault="00DA53B3" w:rsidP="000D7268">
            <w:pPr>
              <w:spacing w:after="120"/>
              <w:rPr>
                <w:sz w:val="24"/>
                <w:szCs w:val="24"/>
              </w:rPr>
            </w:pPr>
          </w:p>
        </w:tc>
        <w:tc>
          <w:tcPr>
            <w:tcW w:w="1418" w:type="dxa"/>
          </w:tcPr>
          <w:p w:rsidR="00DA53B3" w:rsidRPr="0065301A" w:rsidRDefault="00DA53B3" w:rsidP="000D7268">
            <w:pPr>
              <w:spacing w:after="120"/>
              <w:rPr>
                <w:sz w:val="24"/>
                <w:szCs w:val="24"/>
              </w:rPr>
            </w:pPr>
          </w:p>
        </w:tc>
        <w:tc>
          <w:tcPr>
            <w:tcW w:w="1108" w:type="dxa"/>
          </w:tcPr>
          <w:p w:rsidR="00DA53B3" w:rsidRPr="0065301A" w:rsidRDefault="00DA53B3" w:rsidP="000D7268">
            <w:pPr>
              <w:spacing w:after="120"/>
              <w:rPr>
                <w:sz w:val="24"/>
                <w:szCs w:val="24"/>
              </w:rPr>
            </w:pPr>
          </w:p>
        </w:tc>
        <w:tc>
          <w:tcPr>
            <w:tcW w:w="1415" w:type="dxa"/>
          </w:tcPr>
          <w:p w:rsidR="00DA53B3" w:rsidRPr="0065301A" w:rsidRDefault="00DA53B3" w:rsidP="000D7268">
            <w:pPr>
              <w:spacing w:after="120"/>
              <w:rPr>
                <w:sz w:val="24"/>
                <w:szCs w:val="24"/>
              </w:rPr>
            </w:pPr>
          </w:p>
        </w:tc>
        <w:tc>
          <w:tcPr>
            <w:tcW w:w="1248" w:type="dxa"/>
          </w:tcPr>
          <w:p w:rsidR="00DA53B3" w:rsidRPr="0065301A" w:rsidRDefault="00DA53B3" w:rsidP="000D7268">
            <w:pPr>
              <w:spacing w:after="120"/>
              <w:rPr>
                <w:sz w:val="24"/>
                <w:szCs w:val="24"/>
              </w:rPr>
            </w:pPr>
          </w:p>
        </w:tc>
        <w:tc>
          <w:tcPr>
            <w:tcW w:w="1203" w:type="dxa"/>
          </w:tcPr>
          <w:p w:rsidR="00DA53B3" w:rsidRPr="0065301A" w:rsidRDefault="00DA53B3" w:rsidP="000D7268">
            <w:pPr>
              <w:spacing w:after="120"/>
              <w:rPr>
                <w:sz w:val="24"/>
                <w:szCs w:val="24"/>
              </w:rPr>
            </w:pPr>
          </w:p>
        </w:tc>
      </w:tr>
    </w:tbl>
    <w:p w:rsidR="00DA53B3" w:rsidRPr="002E298D" w:rsidRDefault="00DA53B3" w:rsidP="00DA53B3">
      <w:pPr>
        <w:spacing w:after="120" w:line="240" w:lineRule="auto"/>
        <w:rPr>
          <w:i/>
          <w:iCs/>
          <w:szCs w:val="28"/>
        </w:rPr>
      </w:pPr>
      <w:r w:rsidRPr="002E298D">
        <w:rPr>
          <w:i/>
          <w:iCs/>
          <w:szCs w:val="28"/>
        </w:rPr>
        <w:tab/>
        <w:t xml:space="preserve">(Gửi kèm </w:t>
      </w:r>
      <w:proofErr w:type="gramStart"/>
      <w:r w:rsidRPr="002E298D">
        <w:rPr>
          <w:i/>
          <w:iCs/>
          <w:szCs w:val="28"/>
        </w:rPr>
        <w:t>theo</w:t>
      </w:r>
      <w:proofErr w:type="gramEnd"/>
      <w:r w:rsidRPr="002E298D">
        <w:rPr>
          <w:i/>
          <w:iCs/>
          <w:szCs w:val="28"/>
        </w:rPr>
        <w:t xml:space="preserve"> các tài liệu chứng minh về tính năng, thông số kỹ thuật và các tài liệu liên quan của thiết bị y tế)</w:t>
      </w:r>
    </w:p>
    <w:p w:rsidR="00DA53B3" w:rsidRDefault="00DA53B3" w:rsidP="00DA53B3">
      <w:pPr>
        <w:spacing w:after="120" w:line="240" w:lineRule="auto"/>
        <w:ind w:firstLine="720"/>
        <w:rPr>
          <w:szCs w:val="28"/>
        </w:rPr>
      </w:pPr>
      <w:r w:rsidRPr="002E298D">
        <w:rPr>
          <w:szCs w:val="28"/>
        </w:rPr>
        <w:lastRenderedPageBreak/>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proofErr w:type="gramStart"/>
      <w:r w:rsidRPr="00C35655">
        <w:rPr>
          <w:i/>
          <w:iCs/>
          <w:szCs w:val="28"/>
        </w:rPr>
        <w:t>…[</w:t>
      </w:r>
      <w:proofErr w:type="gramEnd"/>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rsidR="00DA53B3" w:rsidRDefault="00DA53B3" w:rsidP="00DA53B3">
      <w:pPr>
        <w:spacing w:after="120" w:line="240" w:lineRule="auto"/>
        <w:rPr>
          <w:szCs w:val="28"/>
        </w:rPr>
      </w:pPr>
      <w:r>
        <w:rPr>
          <w:szCs w:val="28"/>
        </w:rPr>
        <w:tab/>
        <w:t>3. Chúng tôi cam kết:</w:t>
      </w:r>
    </w:p>
    <w:p w:rsidR="00DA53B3" w:rsidRPr="00006473" w:rsidRDefault="00DA53B3" w:rsidP="00DA53B3">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rsidR="00DA53B3" w:rsidRDefault="00DA53B3" w:rsidP="00DA53B3">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rsidR="00DA53B3" w:rsidRDefault="00DA53B3" w:rsidP="00DA53B3">
      <w:pPr>
        <w:widowControl w:val="0"/>
        <w:suppressAutoHyphens/>
        <w:spacing w:after="120" w:line="240" w:lineRule="auto"/>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rsidR="00DA53B3" w:rsidRDefault="00DA53B3" w:rsidP="00DA53B3">
      <w:pPr>
        <w:widowControl w:val="0"/>
        <w:suppressAutoHyphens/>
        <w:spacing w:after="120" w:line="240" w:lineRule="auto"/>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tháng….năm….</w:t>
      </w:r>
    </w:p>
    <w:p w:rsidR="00DA53B3" w:rsidRPr="007B2EFE" w:rsidRDefault="00DA53B3" w:rsidP="00DA53B3">
      <w:pPr>
        <w:widowControl w:val="0"/>
        <w:suppressAutoHyphens/>
        <w:spacing w:after="120" w:line="240" w:lineRule="auto"/>
        <w:ind w:right="-72" w:firstLine="709"/>
        <w:jc w:val="right"/>
        <w:rPr>
          <w:b/>
          <w:bCs w:val="0"/>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 xml:space="preserve">cung </w:t>
      </w:r>
      <w:proofErr w:type="gramStart"/>
      <w:r>
        <w:rPr>
          <w:b/>
          <w:spacing w:val="-4"/>
          <w:szCs w:val="28"/>
          <w:lang w:val="es-ES"/>
        </w:rPr>
        <w:t>cấp</w:t>
      </w:r>
      <w:r>
        <w:rPr>
          <w:b/>
          <w:spacing w:val="-4"/>
          <w:szCs w:val="28"/>
          <w:vertAlign w:val="superscript"/>
          <w:lang w:val="es-ES"/>
        </w:rPr>
        <w:t>(</w:t>
      </w:r>
      <w:proofErr w:type="gramEnd"/>
      <w:r>
        <w:rPr>
          <w:b/>
          <w:spacing w:val="-4"/>
          <w:szCs w:val="28"/>
          <w:vertAlign w:val="superscript"/>
          <w:lang w:val="es-ES"/>
        </w:rPr>
        <w:t>12)</w:t>
      </w:r>
    </w:p>
    <w:p w:rsidR="00DA53B3" w:rsidRDefault="00DA53B3" w:rsidP="00DA53B3">
      <w:pPr>
        <w:widowControl w:val="0"/>
        <w:suppressAutoHyphens/>
        <w:spacing w:after="120" w:line="240" w:lineRule="auto"/>
        <w:ind w:left="8640" w:right="-72" w:firstLine="720"/>
        <w:jc w:val="center"/>
        <w:rPr>
          <w:i/>
          <w:iCs/>
          <w:spacing w:val="-4"/>
          <w:szCs w:val="28"/>
          <w:lang w:val="es-ES"/>
        </w:rPr>
      </w:pPr>
      <w:r w:rsidRPr="007202C9">
        <w:rPr>
          <w:i/>
          <w:iCs/>
          <w:spacing w:val="-4"/>
          <w:szCs w:val="28"/>
          <w:lang w:val="es-ES"/>
        </w:rPr>
        <w:t>(Ký tên, đóng dấu (nếu có))</w:t>
      </w:r>
    </w:p>
    <w:p w:rsidR="005B7DA1" w:rsidRDefault="005B7DA1"/>
    <w:sectPr w:rsidR="005B7DA1" w:rsidSect="00DA53B3">
      <w:pgSz w:w="16840" w:h="11907"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B3"/>
    <w:rsid w:val="003D23DB"/>
    <w:rsid w:val="005B7DA1"/>
    <w:rsid w:val="00DA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B3"/>
    <w:pPr>
      <w:spacing w:before="120" w:after="0"/>
      <w:jc w:val="both"/>
    </w:pPr>
    <w:rPr>
      <w:rFonts w:cs="Times New Roman"/>
      <w:bCs/>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3B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B3"/>
    <w:pPr>
      <w:spacing w:before="120" w:after="0"/>
      <w:jc w:val="both"/>
    </w:pPr>
    <w:rPr>
      <w:rFonts w:cs="Times New Roman"/>
      <w:bCs/>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3B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2023-07-27T01:03:00Z</dcterms:created>
  <dcterms:modified xsi:type="dcterms:W3CDTF">2023-07-27T01:08:00Z</dcterms:modified>
</cp:coreProperties>
</file>